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6CC33" w14:textId="77777777" w:rsidR="00C51E63" w:rsidRPr="002A3B9C" w:rsidRDefault="00413DF1" w:rsidP="00E34B44">
      <w:pPr>
        <w:pStyle w:val="Bodytext2"/>
        <w:shd w:val="clear" w:color="auto" w:fill="auto"/>
        <w:tabs>
          <w:tab w:val="left" w:pos="8272"/>
        </w:tabs>
        <w:spacing w:line="240" w:lineRule="auto"/>
        <w:ind w:left="2380" w:right="60"/>
        <w:jc w:val="left"/>
        <w:rPr>
          <w:rFonts w:ascii="Garamond" w:hAnsi="Garamond" w:cs="Times New Roman"/>
          <w:b/>
          <w:bCs/>
          <w:i/>
          <w:iCs/>
          <w:sz w:val="18"/>
          <w:szCs w:val="18"/>
        </w:rPr>
      </w:pPr>
      <w:r w:rsidRPr="002A3B9C">
        <w:rPr>
          <w:rFonts w:ascii="Garamond" w:hAnsi="Garamond" w:cs="Times New Roman"/>
          <w:b/>
          <w:bCs/>
          <w:i/>
          <w:iCs/>
          <w:sz w:val="18"/>
          <w:szCs w:val="18"/>
        </w:rPr>
        <w:tab/>
      </w:r>
    </w:p>
    <w:p w14:paraId="38103E98" w14:textId="2AF462AA" w:rsidR="00C51E63" w:rsidRPr="002A3B9C" w:rsidRDefault="00413DF1" w:rsidP="00E34B44">
      <w:pPr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  <w:r w:rsidRPr="002A3B9C">
        <w:rPr>
          <w:rFonts w:ascii="Garamond" w:hAnsi="Garamond" w:cs="Times New Roman"/>
          <w:b/>
          <w:bCs/>
          <w:sz w:val="18"/>
          <w:szCs w:val="18"/>
        </w:rPr>
        <w:t>KARTA PRZEDMIOTU</w:t>
      </w:r>
    </w:p>
    <w:tbl>
      <w:tblPr>
        <w:tblStyle w:val="TableNormal"/>
        <w:tblW w:w="97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C51E63" w:rsidRPr="002A3B9C" w14:paraId="0A506A28" w14:textId="77777777">
        <w:trPr>
          <w:trHeight w:val="202"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0D5B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93487C" w14:textId="0E31B28F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  <w:r w:rsidR="00B70500"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215</w:t>
            </w: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-3EDUM-6.</w:t>
            </w:r>
            <w:r w:rsidR="00B70500"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.01-STPP</w:t>
            </w:r>
          </w:p>
        </w:tc>
      </w:tr>
      <w:tr w:rsidR="00C51E63" w:rsidRPr="002A3B9C" w14:paraId="38D5A204" w14:textId="77777777" w:rsidTr="00012FB6">
        <w:trPr>
          <w:trHeight w:val="20"/>
          <w:jc w:val="center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54158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Nazwa przedmiotu w języku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8B6E1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B918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Studium tworzenia piosenki pop</w:t>
            </w:r>
          </w:p>
        </w:tc>
      </w:tr>
      <w:tr w:rsidR="00C51E63" w:rsidRPr="002A3B9C" w14:paraId="34114203" w14:textId="77777777">
        <w:trPr>
          <w:trHeight w:val="190"/>
          <w:jc w:val="center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53430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0133F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0A77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Songwriting</w:t>
            </w:r>
            <w:proofErr w:type="spellEnd"/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of pop </w:t>
            </w:r>
            <w:proofErr w:type="spellStart"/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music</w:t>
            </w:r>
            <w:proofErr w:type="spellEnd"/>
          </w:p>
        </w:tc>
      </w:tr>
    </w:tbl>
    <w:p w14:paraId="151E2B35" w14:textId="77777777" w:rsidR="00C51E63" w:rsidRPr="002A3B9C" w:rsidRDefault="00C51E63" w:rsidP="00E34B44">
      <w:pPr>
        <w:widowControl w:val="0"/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416C59FC" w14:textId="77777777" w:rsidR="00C51E63" w:rsidRPr="002A3B9C" w:rsidRDefault="00C51E63" w:rsidP="00E34B4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74C4E831" w14:textId="77777777" w:rsidR="00C51E63" w:rsidRPr="002A3B9C" w:rsidRDefault="00413DF1" w:rsidP="00E34B44">
      <w:pPr>
        <w:numPr>
          <w:ilvl w:val="0"/>
          <w:numId w:val="2"/>
        </w:numPr>
        <w:rPr>
          <w:rFonts w:ascii="Garamond" w:hAnsi="Garamond" w:cs="Times New Roman"/>
          <w:b/>
          <w:bCs/>
          <w:sz w:val="18"/>
          <w:szCs w:val="18"/>
        </w:rPr>
      </w:pPr>
      <w:r w:rsidRPr="002A3B9C">
        <w:rPr>
          <w:rFonts w:ascii="Garamond" w:hAnsi="Garamond" w:cs="Times New Roman"/>
          <w:b/>
          <w:bCs/>
          <w:sz w:val="18"/>
          <w:szCs w:val="18"/>
        </w:rPr>
        <w:t>USYTUOWANIE PRZEDMIOTU W SYSTEMIE STUDIÓW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C51E63" w:rsidRPr="002A3B9C" w14:paraId="267773B3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CA33A" w14:textId="77777777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:u w:color="000000"/>
              </w:rPr>
              <w:t>1. Kierunek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B2A0" w14:textId="77777777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:u w:color="000000"/>
              </w:rPr>
              <w:t>Edukacja artystyczna w zakresie sztuki muzycznej</w:t>
            </w:r>
          </w:p>
        </w:tc>
      </w:tr>
      <w:tr w:rsidR="00C51E63" w:rsidRPr="002A3B9C" w14:paraId="13A9BDA6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701F" w14:textId="77777777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:u w:color="000000"/>
              </w:rPr>
              <w:t>2. Forma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23CA" w14:textId="77777777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:u w:color="000000"/>
              </w:rPr>
              <w:t>Studia stacjonarne</w:t>
            </w:r>
          </w:p>
        </w:tc>
      </w:tr>
      <w:tr w:rsidR="00C51E63" w:rsidRPr="002A3B9C" w14:paraId="6B0F3047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44CC" w14:textId="77777777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:u w:color="000000"/>
              </w:rPr>
              <w:t>3. Poziom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5287D" w14:textId="6C639E3C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:u w:color="000000"/>
              </w:rPr>
              <w:t xml:space="preserve">Studia drugiego stopnia </w:t>
            </w:r>
          </w:p>
        </w:tc>
      </w:tr>
      <w:tr w:rsidR="00C51E63" w:rsidRPr="002A3B9C" w14:paraId="1DCA615B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1113" w14:textId="77777777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:u w:color="000000"/>
              </w:rPr>
              <w:t>4. Profil studiów*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D45B" w14:textId="3035AE01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  <w:u w:color="000000"/>
              </w:rPr>
              <w:t>Ogólno</w:t>
            </w:r>
            <w:r w:rsidR="00B70500" w:rsidRPr="002A3B9C">
              <w:rPr>
                <w:rFonts w:ascii="Garamond" w:hAnsi="Garamond" w:cs="Times New Roman"/>
                <w:sz w:val="18"/>
                <w:szCs w:val="18"/>
                <w:u w:color="000000"/>
              </w:rPr>
              <w:t>akademicki</w:t>
            </w:r>
            <w:proofErr w:type="spellEnd"/>
          </w:p>
        </w:tc>
      </w:tr>
      <w:tr w:rsidR="00C51E63" w:rsidRPr="002A3B9C" w14:paraId="38E78ABA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78059FAB" w14:textId="77777777" w:rsidR="00C51E63" w:rsidRPr="002A3B9C" w:rsidRDefault="00413DF1" w:rsidP="00E34B44">
            <w:pPr>
              <w:pStyle w:val="Tre"/>
              <w:ind w:left="340" w:hanging="340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:u w:color="000000"/>
              </w:rPr>
              <w:t xml:space="preserve">5. Osoba przygotowująca kartę przedmiotu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6B7F" w14:textId="68651183" w:rsidR="00C51E63" w:rsidRPr="002A3B9C" w:rsidRDefault="00B66EE6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  <w:u w:color="000000"/>
              </w:rPr>
              <w:t>d</w:t>
            </w:r>
            <w:r w:rsidR="00B70500" w:rsidRPr="002A3B9C">
              <w:rPr>
                <w:rFonts w:ascii="Garamond" w:hAnsi="Garamond" w:cs="Times New Roman"/>
                <w:sz w:val="18"/>
                <w:szCs w:val="18"/>
                <w:u w:color="000000"/>
              </w:rPr>
              <w:t>r Katarzyna Lisowska</w:t>
            </w:r>
          </w:p>
        </w:tc>
      </w:tr>
      <w:tr w:rsidR="00C51E63" w:rsidRPr="002A3B9C" w14:paraId="73B27DAD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1E620" w14:textId="77777777" w:rsidR="00C51E63" w:rsidRPr="002A3B9C" w:rsidRDefault="00413DF1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:u w:color="000000"/>
              </w:rPr>
              <w:t xml:space="preserve">6. Kontakt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62A53" w14:textId="19EFBAF6" w:rsidR="00C51E63" w:rsidRPr="002A3B9C" w:rsidRDefault="00297F23" w:rsidP="00E34B44">
            <w:pPr>
              <w:pStyle w:val="Tre"/>
              <w:rPr>
                <w:rFonts w:ascii="Garamond" w:hAnsi="Garamond" w:cs="Times New Roman"/>
                <w:sz w:val="18"/>
                <w:szCs w:val="18"/>
              </w:rPr>
            </w:pPr>
            <w:hyperlink r:id="rId7" w:history="1">
              <w:r w:rsidR="00B70500" w:rsidRPr="002A3B9C">
                <w:rPr>
                  <w:rStyle w:val="Hipercze"/>
                  <w:rFonts w:ascii="Garamond" w:hAnsi="Garamond"/>
                  <w:sz w:val="18"/>
                  <w:szCs w:val="18"/>
                </w:rPr>
                <w:t>katarzyna.lisowska@ujk.edu.pl</w:t>
              </w:r>
            </w:hyperlink>
            <w:r w:rsidR="00B70500" w:rsidRPr="002A3B9C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</w:tr>
    </w:tbl>
    <w:p w14:paraId="2057FC44" w14:textId="77777777" w:rsidR="00C51E63" w:rsidRPr="002A3B9C" w:rsidRDefault="00C51E63" w:rsidP="00E34B4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6A7570B3" w14:textId="77777777" w:rsidR="00C51E63" w:rsidRPr="002A3B9C" w:rsidRDefault="00413DF1" w:rsidP="00E34B44">
      <w:pPr>
        <w:numPr>
          <w:ilvl w:val="0"/>
          <w:numId w:val="4"/>
        </w:numPr>
        <w:rPr>
          <w:rFonts w:ascii="Garamond" w:hAnsi="Garamond" w:cs="Times New Roman"/>
          <w:b/>
          <w:bCs/>
          <w:sz w:val="18"/>
          <w:szCs w:val="18"/>
        </w:rPr>
      </w:pPr>
      <w:r w:rsidRPr="002A3B9C">
        <w:rPr>
          <w:rFonts w:ascii="Garamond" w:hAnsi="Garamond" w:cs="Times New Roman"/>
          <w:b/>
          <w:bCs/>
          <w:sz w:val="18"/>
          <w:szCs w:val="18"/>
        </w:rPr>
        <w:t>OGÓLNA CHARAKTERYSTYKA PRZEDMIOTU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C51E63" w:rsidRPr="002A3B9C" w14:paraId="5F1C8DEB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1857A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7C3A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polski</w:t>
            </w:r>
          </w:p>
        </w:tc>
      </w:tr>
      <w:tr w:rsidR="00C51E63" w:rsidRPr="002A3B9C" w14:paraId="49E79DD2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49D5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66BF0" w14:textId="2A3408FD" w:rsidR="00C51E63" w:rsidRPr="002A3B9C" w:rsidRDefault="009269D2" w:rsidP="00E34B44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</w:rPr>
              <w:t>-</w:t>
            </w:r>
          </w:p>
        </w:tc>
      </w:tr>
    </w:tbl>
    <w:p w14:paraId="351569F1" w14:textId="77777777" w:rsidR="00C51E63" w:rsidRPr="002A3B9C" w:rsidRDefault="00C51E63" w:rsidP="00E34B4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118E0278" w14:textId="77777777" w:rsidR="00C51E63" w:rsidRPr="002A3B9C" w:rsidRDefault="00413DF1" w:rsidP="00E34B44">
      <w:pPr>
        <w:numPr>
          <w:ilvl w:val="0"/>
          <w:numId w:val="5"/>
        </w:numPr>
        <w:rPr>
          <w:rFonts w:ascii="Garamond" w:hAnsi="Garamond" w:cs="Times New Roman"/>
          <w:b/>
          <w:bCs/>
          <w:sz w:val="18"/>
          <w:szCs w:val="18"/>
        </w:rPr>
      </w:pPr>
      <w:r w:rsidRPr="002A3B9C">
        <w:rPr>
          <w:rFonts w:ascii="Garamond" w:hAnsi="Garamond" w:cs="Times New Roman"/>
          <w:b/>
          <w:bCs/>
          <w:sz w:val="18"/>
          <w:szCs w:val="18"/>
        </w:rPr>
        <w:t>SZCZEGÓŁOWA CHARAKTERYSTYKA PRZEDMIOTU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C51E63" w:rsidRPr="002A3B9C" w14:paraId="55698365" w14:textId="77777777">
        <w:trPr>
          <w:trHeight w:val="20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66C0" w14:textId="4DC0F0D3" w:rsidR="00C51E63" w:rsidRPr="002A3B9C" w:rsidRDefault="00413DF1" w:rsidP="00380982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F8D39" w14:textId="4CD7296F" w:rsidR="00C51E63" w:rsidRPr="002A3B9C" w:rsidRDefault="00AF5F6B" w:rsidP="00AF5F6B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Ćwiczenia</w:t>
            </w:r>
          </w:p>
        </w:tc>
      </w:tr>
      <w:tr w:rsidR="00C51E63" w:rsidRPr="002A3B9C" w14:paraId="6FAD5891" w14:textId="77777777">
        <w:trPr>
          <w:trHeight w:val="20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A2AA" w14:textId="29BEEE41" w:rsidR="00C51E63" w:rsidRPr="002A3B9C" w:rsidRDefault="00413DF1" w:rsidP="00380982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73FF4" w14:textId="1AC51C38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Zajęcia realizowane w pomieszczeniach dydaktycznych UJK</w:t>
            </w:r>
          </w:p>
        </w:tc>
      </w:tr>
      <w:tr w:rsidR="00C51E63" w:rsidRPr="002A3B9C" w14:paraId="719CF4C0" w14:textId="77777777">
        <w:trPr>
          <w:trHeight w:val="20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BA637" w14:textId="1668B02D" w:rsidR="00C51E63" w:rsidRPr="002A3B9C" w:rsidRDefault="00413DF1" w:rsidP="00380982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4696A" w14:textId="7AE46A71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Zaliczenie z oceną</w:t>
            </w:r>
            <w:r w:rsidR="001331AB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</w:t>
            </w:r>
            <w:proofErr w:type="spellStart"/>
            <w:r w:rsidR="001331AB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sem</w:t>
            </w:r>
            <w:proofErr w:type="spellEnd"/>
            <w:r w:rsidR="001331AB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3-4)</w:t>
            </w:r>
          </w:p>
        </w:tc>
      </w:tr>
      <w:tr w:rsidR="00C51E63" w:rsidRPr="002A3B9C" w14:paraId="3244D702" w14:textId="77777777" w:rsidTr="000B71A7">
        <w:trPr>
          <w:trHeight w:val="628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663A9" w14:textId="03E5181F" w:rsidR="00C51E63" w:rsidRPr="002A3B9C" w:rsidRDefault="00413DF1" w:rsidP="00380982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0282" w14:textId="77777777" w:rsidR="00C51E63" w:rsidRPr="002A3B9C" w:rsidRDefault="00413DF1" w:rsidP="00E34B44">
            <w:pPr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Metody podające: objaśnienie, praca ze źródłem drukowanym.</w:t>
            </w:r>
          </w:p>
          <w:p w14:paraId="594C0639" w14:textId="77777777" w:rsidR="00C51E63" w:rsidRPr="002A3B9C" w:rsidRDefault="00413DF1" w:rsidP="00E34B44">
            <w:pPr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Metody problemowe: analiza przypadków.</w:t>
            </w:r>
          </w:p>
          <w:p w14:paraId="57E61F1F" w14:textId="10760521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Metody praktyczne: </w:t>
            </w:r>
            <w:r w:rsidR="000B71A7">
              <w:rPr>
                <w:rFonts w:ascii="Garamond" w:hAnsi="Garamond" w:cs="Times New Roman"/>
                <w:sz w:val="18"/>
                <w:szCs w:val="18"/>
              </w:rPr>
              <w:t xml:space="preserve">ćwiczenia, 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>zajęcia praktyczne, pokaz z objaśnieniem.</w:t>
            </w:r>
          </w:p>
        </w:tc>
      </w:tr>
      <w:tr w:rsidR="00C51E63" w:rsidRPr="002A3B9C" w14:paraId="255E87E1" w14:textId="77777777" w:rsidTr="00A753FF">
        <w:trPr>
          <w:trHeight w:val="412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92D0A" w14:textId="173DB7DF" w:rsidR="00C51E63" w:rsidRPr="002A3B9C" w:rsidRDefault="00413DF1" w:rsidP="00380982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13418CC9" w14:textId="77777777" w:rsidR="00C51E63" w:rsidRPr="002A3B9C" w:rsidRDefault="00413DF1" w:rsidP="00E34B44">
            <w:pPr>
              <w:ind w:left="426" w:hanging="392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A9F9" w14:textId="63A16354" w:rsidR="00C51E63" w:rsidRPr="00A753FF" w:rsidRDefault="00413DF1" w:rsidP="00E34B44">
            <w:pPr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Wojciech Kazimierz Olszewski, </w:t>
            </w:r>
            <w:r w:rsidRPr="002A3B9C">
              <w:rPr>
                <w:rFonts w:ascii="Garamond" w:hAnsi="Garamond" w:cs="Times New Roman"/>
                <w:i/>
                <w:iCs/>
                <w:sz w:val="18"/>
                <w:szCs w:val="18"/>
              </w:rPr>
              <w:t xml:space="preserve">Sztuka aranżacji w muzyce jazzowej i rozrywkowej, 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>Kraków 2010.</w:t>
            </w:r>
          </w:p>
        </w:tc>
      </w:tr>
      <w:tr w:rsidR="00C51E63" w:rsidRPr="002A3B9C" w14:paraId="0FF27761" w14:textId="77777777" w:rsidTr="00B715AC">
        <w:trPr>
          <w:trHeight w:val="535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F9516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3D57385F" w14:textId="77777777" w:rsidR="00C51E63" w:rsidRPr="002A3B9C" w:rsidRDefault="00413DF1" w:rsidP="00E34B44">
            <w:pPr>
              <w:ind w:left="426" w:hanging="392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E8EA1" w14:textId="2A44BCFB" w:rsidR="00C51E63" w:rsidRPr="00B715AC" w:rsidRDefault="00413DF1" w:rsidP="00E34B44">
            <w:pPr>
              <w:pStyle w:val="Nagwek8"/>
              <w:suppressAutoHyphens/>
              <w:ind w:right="454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Wojciech Kazimierz Olszewski, </w:t>
            </w:r>
            <w:r w:rsidRPr="002A3B9C">
              <w:rPr>
                <w:rFonts w:ascii="Garamond" w:hAnsi="Garamond" w:cs="Times New Roman"/>
                <w:i/>
                <w:iCs/>
                <w:sz w:val="18"/>
                <w:szCs w:val="18"/>
              </w:rPr>
              <w:t>Podstawy harmonii we współczesnej muzyce jazzowej i rozrywkowej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>, Kraków 2009.</w:t>
            </w:r>
          </w:p>
        </w:tc>
      </w:tr>
    </w:tbl>
    <w:p w14:paraId="50EA253C" w14:textId="77777777" w:rsidR="00C51E63" w:rsidRPr="002A3B9C" w:rsidRDefault="00C51E63" w:rsidP="00E34B4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41A359B8" w14:textId="77777777" w:rsidR="00C51E63" w:rsidRPr="002A3B9C" w:rsidRDefault="00413DF1" w:rsidP="00E34B44">
      <w:pPr>
        <w:numPr>
          <w:ilvl w:val="0"/>
          <w:numId w:val="15"/>
        </w:numPr>
        <w:rPr>
          <w:rFonts w:ascii="Garamond" w:hAnsi="Garamond" w:cs="Times New Roman"/>
          <w:b/>
          <w:bCs/>
          <w:sz w:val="18"/>
          <w:szCs w:val="18"/>
        </w:rPr>
      </w:pPr>
      <w:r w:rsidRPr="002A3B9C">
        <w:rPr>
          <w:rFonts w:ascii="Garamond" w:hAnsi="Garamond" w:cs="Times New Roman"/>
          <w:b/>
          <w:bCs/>
          <w:sz w:val="18"/>
          <w:szCs w:val="18"/>
        </w:rPr>
        <w:t>CELE, TREŚCI I EFEKTY UCZENIA SIĘ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81"/>
      </w:tblGrid>
      <w:tr w:rsidR="00C51E63" w:rsidRPr="002A3B9C" w14:paraId="7DFC00E7" w14:textId="77777777">
        <w:trPr>
          <w:trHeight w:val="120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5C967" w14:textId="3BDD4438" w:rsidR="00C51E63" w:rsidRPr="002A3B9C" w:rsidRDefault="00413DF1" w:rsidP="00E34B44">
            <w:pPr>
              <w:pStyle w:val="Akapitzlist"/>
              <w:numPr>
                <w:ilvl w:val="1"/>
                <w:numId w:val="1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Cele przedmiotu </w:t>
            </w:r>
          </w:p>
          <w:p w14:paraId="02FC3AEE" w14:textId="77777777" w:rsidR="00C51E63" w:rsidRPr="002A3B9C" w:rsidRDefault="00413DF1" w:rsidP="00E34B44">
            <w:pPr>
              <w:jc w:val="both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Wiedza: przekazanie wiedzy z zakresu analizy utworów w stylistyce pop, prowadzenia linii melodycznej, opracowania tekstu słownego. </w:t>
            </w:r>
          </w:p>
          <w:p w14:paraId="216D6D04" w14:textId="77777777" w:rsidR="00C51E63" w:rsidRPr="002A3B9C" w:rsidRDefault="00413DF1" w:rsidP="00E34B44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Umiejętności: kształcenie umiejętności tworzenia warstwy muzycznej piosenki pop dostosowanej do tekstu słownego.</w:t>
            </w:r>
            <w:r w:rsidRPr="002A3B9C">
              <w:rPr>
                <w:rFonts w:ascii="Garamond" w:eastAsia="Times New Roman" w:hAnsi="Garamond" w:cs="Times New Roman"/>
                <w:sz w:val="18"/>
                <w:szCs w:val="18"/>
              </w:rPr>
              <w:br/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Kompetencje społeczne: gotowość do dalszego rozwijania wiedzy i umiejętności, kształtowania postawy samodzielnego przyswajania i interpretowania nowej wiedzy w zakresie tworzenia piosenki pop i jej krytycznej oceny. </w:t>
            </w:r>
          </w:p>
        </w:tc>
      </w:tr>
      <w:tr w:rsidR="00C51E63" w:rsidRPr="002A3B9C" w14:paraId="76CDFC2B" w14:textId="77777777" w:rsidTr="00132493">
        <w:trPr>
          <w:trHeight w:val="1293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9594" w14:textId="35035922" w:rsidR="00C51E63" w:rsidRPr="002A3B9C" w:rsidRDefault="00413DF1" w:rsidP="00E34B44">
            <w:pPr>
              <w:pStyle w:val="Akapitzlist"/>
              <w:numPr>
                <w:ilvl w:val="1"/>
                <w:numId w:val="1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Treści programowe</w:t>
            </w:r>
          </w:p>
          <w:p w14:paraId="02662BC1" w14:textId="77777777" w:rsidR="00C51E63" w:rsidRPr="002A3B9C" w:rsidRDefault="00413DF1" w:rsidP="00E34B44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Analiza wybranych utworów z repertuaru muzyki popularnej (budowa formalna piosenki: konstrukcja motywiczna,</w:t>
            </w:r>
          </w:p>
          <w:p w14:paraId="24A94E8D" w14:textId="77777777" w:rsidR="00C51E63" w:rsidRPr="002A3B9C" w:rsidRDefault="00413DF1" w:rsidP="00E34B44">
            <w:pPr>
              <w:ind w:left="498" w:hanging="498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rola motywu głównego, konstrukcja frazy muzycznej).</w:t>
            </w:r>
          </w:p>
          <w:p w14:paraId="0E373CFD" w14:textId="1814ADA1" w:rsidR="00C51E63" w:rsidRPr="002A3B9C" w:rsidRDefault="00DC1AD3" w:rsidP="00E34B44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</w:rPr>
              <w:t>Rozwój</w:t>
            </w:r>
            <w:r w:rsidR="00413DF1" w:rsidRPr="002A3B9C">
              <w:rPr>
                <w:rFonts w:ascii="Garamond" w:hAnsi="Garamond" w:cs="Times New Roman"/>
                <w:sz w:val="18"/>
                <w:szCs w:val="18"/>
              </w:rPr>
              <w:t xml:space="preserve"> linii melodycznej</w:t>
            </w:r>
            <w:r>
              <w:rPr>
                <w:rFonts w:ascii="Garamond" w:hAnsi="Garamond" w:cs="Times New Roman"/>
                <w:sz w:val="18"/>
                <w:szCs w:val="18"/>
              </w:rPr>
              <w:t xml:space="preserve"> i harmonii </w:t>
            </w:r>
            <w:r w:rsidR="00413DF1" w:rsidRPr="002A3B9C">
              <w:rPr>
                <w:rFonts w:ascii="Garamond" w:hAnsi="Garamond" w:cs="Times New Roman"/>
                <w:sz w:val="18"/>
                <w:szCs w:val="18"/>
              </w:rPr>
              <w:t xml:space="preserve">w </w:t>
            </w:r>
            <w:r>
              <w:rPr>
                <w:rFonts w:ascii="Garamond" w:hAnsi="Garamond" w:cs="Times New Roman"/>
                <w:sz w:val="18"/>
                <w:szCs w:val="18"/>
              </w:rPr>
              <w:t>przebiegu utworu</w:t>
            </w:r>
            <w:r w:rsidR="00413DF1" w:rsidRPr="002A3B9C">
              <w:rPr>
                <w:rFonts w:ascii="Garamond" w:hAnsi="Garamond" w:cs="Times New Roman"/>
                <w:sz w:val="18"/>
                <w:szCs w:val="18"/>
              </w:rPr>
              <w:t>.</w:t>
            </w:r>
          </w:p>
          <w:p w14:paraId="32C7A009" w14:textId="73C0769E" w:rsidR="00C51E63" w:rsidRPr="00DC1AD3" w:rsidRDefault="00413DF1" w:rsidP="00DC1AD3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Budowa tekstu w piosence.</w:t>
            </w:r>
          </w:p>
          <w:p w14:paraId="2B3DA41F" w14:textId="682F1584" w:rsidR="00C51E63" w:rsidRPr="00132493" w:rsidRDefault="00132493" w:rsidP="00132493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</w:rPr>
              <w:t>Narracja muzyczna a budowa formalna w piosence popularnej.</w:t>
            </w:r>
          </w:p>
        </w:tc>
      </w:tr>
    </w:tbl>
    <w:p w14:paraId="575005B1" w14:textId="77777777" w:rsidR="00C51E63" w:rsidRPr="002A3B9C" w:rsidRDefault="00C51E63" w:rsidP="00E34B44">
      <w:pPr>
        <w:widowControl w:val="0"/>
        <w:rPr>
          <w:rFonts w:ascii="Garamond" w:hAnsi="Garamond" w:cs="Times New Roman"/>
          <w:sz w:val="18"/>
          <w:szCs w:val="18"/>
        </w:rPr>
      </w:pPr>
    </w:p>
    <w:p w14:paraId="33F72BBF" w14:textId="77777777" w:rsidR="00C51E63" w:rsidRPr="002A3B9C" w:rsidRDefault="00C51E63" w:rsidP="00E34B4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2C560D10" w14:textId="77777777" w:rsidR="00C51E63" w:rsidRPr="002A3B9C" w:rsidRDefault="00C51E63" w:rsidP="00E34B44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7C3FEE02" w14:textId="77777777" w:rsidR="00C51E63" w:rsidRPr="002A3B9C" w:rsidRDefault="00413DF1" w:rsidP="00E34B44">
      <w:pPr>
        <w:numPr>
          <w:ilvl w:val="1"/>
          <w:numId w:val="3"/>
        </w:numPr>
        <w:rPr>
          <w:rFonts w:ascii="Garamond" w:hAnsi="Garamond" w:cs="Times New Roman"/>
          <w:b/>
          <w:bCs/>
          <w:sz w:val="18"/>
          <w:szCs w:val="18"/>
        </w:rPr>
      </w:pPr>
      <w:r w:rsidRPr="002A3B9C">
        <w:rPr>
          <w:rFonts w:ascii="Garamond" w:hAnsi="Garamond" w:cs="Times New Roman"/>
          <w:b/>
          <w:bCs/>
          <w:sz w:val="18"/>
          <w:szCs w:val="18"/>
        </w:rPr>
        <w:t>Przedmiotowe efekty uczenia się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25"/>
        <w:gridCol w:w="7326"/>
        <w:gridCol w:w="1630"/>
      </w:tblGrid>
      <w:tr w:rsidR="00C51E63" w:rsidRPr="002A3B9C" w14:paraId="30C209A4" w14:textId="77777777">
        <w:trPr>
          <w:trHeight w:val="8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B9AC2B4" w14:textId="77777777" w:rsidR="00C51E63" w:rsidRPr="002A3B9C" w:rsidRDefault="00413DF1" w:rsidP="00E34B44">
            <w:pPr>
              <w:ind w:left="113" w:right="113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C5685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01212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Odniesienie do kierunkowych efektów uczenia się</w:t>
            </w:r>
          </w:p>
        </w:tc>
      </w:tr>
      <w:tr w:rsidR="00C51E63" w:rsidRPr="002A3B9C" w14:paraId="455A6A9F" w14:textId="77777777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AEE6" w14:textId="782718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WIEDZY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 zna i rozumie</w:t>
            </w: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C51E63" w:rsidRPr="002A3B9C" w14:paraId="51936D76" w14:textId="77777777">
        <w:trPr>
          <w:trHeight w:val="4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93106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W01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A9629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szczegółowe zasady dotyczące obszaru sztuki 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</w:rPr>
              <w:t>niezbę</w:t>
            </w:r>
            <w:r w:rsidRPr="002A3B9C">
              <w:rPr>
                <w:rFonts w:ascii="Garamond" w:hAnsi="Garamond" w:cs="Times New Roman"/>
                <w:sz w:val="18"/>
                <w:szCs w:val="18"/>
                <w:lang w:val="pt-PT"/>
              </w:rPr>
              <w:t>dne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  <w:lang w:val="pt-PT"/>
              </w:rPr>
              <w:t xml:space="preserve"> do 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  <w:lang w:val="pt-PT"/>
              </w:rPr>
              <w:t>formu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>łowania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 i rozwiązywania złożonych zagadnień w zakresie tworzenia piosenki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F7AB6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EDUM2A_W01</w:t>
            </w:r>
          </w:p>
        </w:tc>
      </w:tr>
      <w:tr w:rsidR="00C51E63" w:rsidRPr="002A3B9C" w14:paraId="2FFB7094" w14:textId="77777777" w:rsidTr="00E34B44">
        <w:trPr>
          <w:trHeight w:val="20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1D70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W02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15CC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kontekst historyczny i kulturowy muzyki pop</w:t>
            </w:r>
            <w:r w:rsidRPr="002A3B9C">
              <w:rPr>
                <w:rFonts w:ascii="Garamond" w:hAnsi="Garamond" w:cs="Times New Roman"/>
                <w:sz w:val="18"/>
                <w:szCs w:val="18"/>
                <w:lang w:val="it-IT"/>
              </w:rPr>
              <w:t xml:space="preserve"> i 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jej związki z innymi dziedzinami współczesnego życia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1138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EDUM2A_W02</w:t>
            </w:r>
          </w:p>
        </w:tc>
      </w:tr>
      <w:tr w:rsidR="00C51E63" w:rsidRPr="002A3B9C" w14:paraId="37534BA3" w14:textId="77777777">
        <w:trPr>
          <w:trHeight w:val="2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B26F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lastRenderedPageBreak/>
              <w:t>W03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2FE8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samodzielnie rozwija wiedzę w zakresie tworzenia piosenki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69A1E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EDUM2A_W03</w:t>
            </w:r>
          </w:p>
        </w:tc>
      </w:tr>
      <w:tr w:rsidR="00C51E63" w:rsidRPr="002A3B9C" w14:paraId="0C10766E" w14:textId="77777777">
        <w:trPr>
          <w:trHeight w:val="2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84C9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W04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7BAF4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trendy rozwojowe w zakresie tworzenia piosenki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1BBA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EDUM2A_W06</w:t>
            </w:r>
          </w:p>
        </w:tc>
      </w:tr>
      <w:tr w:rsidR="00C51E63" w:rsidRPr="002A3B9C" w14:paraId="038EE2D0" w14:textId="77777777">
        <w:trPr>
          <w:trHeight w:val="4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C14DA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W05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E68E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wzajemne relacje między teoretycznymi i praktycznymi aspektami muzyki pop oraz wykorzystuje tę wiedzę dla dalszego artystycznego rozwoju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BD10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EDUM2A_W08</w:t>
            </w:r>
          </w:p>
        </w:tc>
      </w:tr>
      <w:tr w:rsidR="00C51E63" w:rsidRPr="002A3B9C" w14:paraId="60F13F86" w14:textId="77777777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FEA6E" w14:textId="1D426149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UMIEJĘTNOŚCI 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>potrafi:</w:t>
            </w:r>
          </w:p>
        </w:tc>
      </w:tr>
      <w:tr w:rsidR="00C51E63" w:rsidRPr="002A3B9C" w14:paraId="143FE482" w14:textId="77777777">
        <w:trPr>
          <w:trHeight w:val="2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ECF0C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U01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D142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korzystać z umiejętności warsztatowych w stopniu niezbędnym do tworzenia piosenek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D98E9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EDUM2A_U06</w:t>
            </w:r>
          </w:p>
        </w:tc>
      </w:tr>
      <w:tr w:rsidR="00C51E63" w:rsidRPr="002A3B9C" w14:paraId="0B9CFDCD" w14:textId="77777777">
        <w:trPr>
          <w:trHeight w:val="4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1C1A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U02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8F938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stosować efektywne techniki ćwiczenia umiejętności warsztatowych w obszarze tworzenia piosenki pop umożliwiają</w:t>
            </w:r>
            <w:r w:rsidRPr="002A3B9C">
              <w:rPr>
                <w:rFonts w:ascii="Garamond" w:hAnsi="Garamond" w:cs="Times New Roman"/>
                <w:sz w:val="18"/>
                <w:szCs w:val="18"/>
                <w:lang w:val="fr-FR"/>
              </w:rPr>
              <w:t>ce ci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</w:rPr>
              <w:t>ągły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 ich 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</w:rPr>
              <w:t>rozw</w:t>
            </w:r>
            <w:r w:rsidRPr="002A3B9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</w:rPr>
              <w:t>j przez samodzielną pracę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DC937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EDUM2A_U07</w:t>
            </w:r>
          </w:p>
        </w:tc>
      </w:tr>
      <w:tr w:rsidR="00C51E63" w:rsidRPr="002A3B9C" w14:paraId="4D550961" w14:textId="77777777">
        <w:trPr>
          <w:trHeight w:val="4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16B81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U03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5F906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27C2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EDUM2A_U11</w:t>
            </w:r>
          </w:p>
        </w:tc>
      </w:tr>
      <w:tr w:rsidR="00C51E63" w:rsidRPr="002A3B9C" w14:paraId="3B20B8CF" w14:textId="77777777" w:rsidTr="00162FC0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5A827" w14:textId="3AF147A2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KOMPETENCJI SPOŁECZNYCH</w:t>
            </w: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 jest gotów do:</w:t>
            </w:r>
          </w:p>
        </w:tc>
      </w:tr>
      <w:tr w:rsidR="00C51E63" w:rsidRPr="002A3B9C" w14:paraId="1818624D" w14:textId="77777777">
        <w:trPr>
          <w:trHeight w:val="4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B277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K01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7431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integrowania nabytej wiedzy i podejmowania w zorganizowany 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</w:rPr>
              <w:t>spos</w:t>
            </w:r>
            <w:r w:rsidRPr="002A3B9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</w:rPr>
              <w:t>b nowych i kompleksowych działań, także w warunkach ograniczonego dostępu do potrzebnych informacji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36A78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EDUM2A_K02</w:t>
            </w:r>
          </w:p>
        </w:tc>
      </w:tr>
      <w:tr w:rsidR="00C51E63" w:rsidRPr="002A3B9C" w14:paraId="65E11590" w14:textId="77777777">
        <w:trPr>
          <w:trHeight w:val="602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FDC3E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K02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202D" w14:textId="77777777" w:rsidR="00C51E63" w:rsidRPr="002A3B9C" w:rsidRDefault="00413DF1" w:rsidP="00E34B44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</w:rPr>
              <w:t>krytycznej oceny posiadanej wiedzy i odbieranych treści, a także do uznawania znaczenia wiedzy w rozwiązywaniu problem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</w:rPr>
              <w:t>w poznawczych i praktycznych oraz zasięgania opinii ekspert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w </w:t>
            </w:r>
            <w:proofErr w:type="spellStart"/>
            <w:r w:rsidRPr="002A3B9C">
              <w:rPr>
                <w:rFonts w:ascii="Garamond" w:hAnsi="Garamond" w:cs="Times New Roman"/>
                <w:sz w:val="18"/>
                <w:szCs w:val="18"/>
              </w:rPr>
              <w:t>w</w:t>
            </w:r>
            <w:proofErr w:type="spellEnd"/>
            <w:r w:rsidRPr="002A3B9C">
              <w:rPr>
                <w:rFonts w:ascii="Garamond" w:hAnsi="Garamond" w:cs="Times New Roman"/>
                <w:sz w:val="18"/>
                <w:szCs w:val="18"/>
              </w:rPr>
              <w:t xml:space="preserve"> przypadku trudności z samodzielnym rozwiązaniem problemu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1651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EDUM2A_K04</w:t>
            </w:r>
          </w:p>
        </w:tc>
      </w:tr>
    </w:tbl>
    <w:p w14:paraId="6BE0B129" w14:textId="77777777" w:rsidR="00257585" w:rsidRDefault="00257585" w:rsidP="00E34B44">
      <w:pPr>
        <w:rPr>
          <w:rFonts w:ascii="Garamond" w:hAnsi="Garamond" w:cs="Times New Roman"/>
          <w:sz w:val="18"/>
          <w:szCs w:val="18"/>
        </w:rPr>
      </w:pPr>
    </w:p>
    <w:p w14:paraId="6C8FA6C7" w14:textId="77777777" w:rsidR="00257585" w:rsidRDefault="00257585" w:rsidP="00E34B44">
      <w:pPr>
        <w:rPr>
          <w:rFonts w:ascii="Garamond" w:hAnsi="Garamond" w:cs="Times New Roman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257585" w:rsidRPr="00AA1A4C" w14:paraId="445FC437" w14:textId="77777777" w:rsidTr="00E40EF8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58DD" w14:textId="77777777" w:rsidR="00257585" w:rsidRPr="00AA1A4C" w:rsidRDefault="00257585" w:rsidP="00257585">
            <w:pPr>
              <w:numPr>
                <w:ilvl w:val="1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426"/>
              </w:tabs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257585" w:rsidRPr="00AA1A4C" w14:paraId="74173A97" w14:textId="77777777" w:rsidTr="00E40EF8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75915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Efekty przedmiotowe</w:t>
            </w:r>
          </w:p>
          <w:p w14:paraId="3421521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567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Sposób weryfikacji (+/-)</w:t>
            </w:r>
          </w:p>
        </w:tc>
      </w:tr>
      <w:tr w:rsidR="00257585" w:rsidRPr="00AA1A4C" w14:paraId="3F73D943" w14:textId="77777777" w:rsidTr="00E40EF8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F9B88" w14:textId="77777777" w:rsidR="00257585" w:rsidRPr="00AA1A4C" w:rsidRDefault="00257585" w:rsidP="00E40EF8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6E80CE" w14:textId="77777777" w:rsidR="00257585" w:rsidRPr="00AA1A4C" w:rsidRDefault="00257585" w:rsidP="00E40EF8">
            <w:pPr>
              <w:ind w:left="-113" w:right="-113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Egzamin ustny/pisemny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5034DA" w14:textId="77777777" w:rsidR="00257585" w:rsidRPr="00AA1A4C" w:rsidRDefault="00257585" w:rsidP="00E40EF8">
            <w:pPr>
              <w:ind w:left="-57" w:right="-57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087D1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4AD49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Aktywność</w:t>
            </w:r>
            <w:r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 </w:t>
            </w:r>
            <w:r w:rsidRPr="00AA1A4C">
              <w:rPr>
                <w:rFonts w:ascii="Garamond" w:hAnsi="Garamond" w:cs="Times New Roman"/>
                <w:b/>
                <w:color w:val="auto"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6884A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5471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</w:t>
            </w:r>
            <w:r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 </w:t>
            </w: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w grupie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7624F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  <w:highlight w:val="lightGray"/>
              </w:rPr>
            </w:pPr>
            <w:proofErr w:type="spellStart"/>
            <w:r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Prezentacja</w:t>
            </w: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artystyczn</w:t>
            </w:r>
            <w:r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a</w:t>
            </w:r>
            <w:proofErr w:type="spellEnd"/>
          </w:p>
        </w:tc>
      </w:tr>
      <w:tr w:rsidR="00257585" w:rsidRPr="00AA1A4C" w14:paraId="2771EA75" w14:textId="77777777" w:rsidTr="00E40EF8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62C385" w14:textId="77777777" w:rsidR="00257585" w:rsidRPr="00AA1A4C" w:rsidRDefault="00257585" w:rsidP="00E40EF8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F3998A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155FCE7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D4057B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2E3182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233DAF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C02130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A1C79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Forma zajęć</w:t>
            </w:r>
          </w:p>
        </w:tc>
      </w:tr>
      <w:tr w:rsidR="00257585" w:rsidRPr="00AA1A4C" w14:paraId="21CE9FC5" w14:textId="77777777" w:rsidTr="00E40EF8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9BE" w14:textId="77777777" w:rsidR="00257585" w:rsidRPr="00AA1A4C" w:rsidRDefault="00257585" w:rsidP="00E40EF8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E5E38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D5776C8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74B955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BF6FA8C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CF6B2B1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1DE01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1EC4EC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75759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2DE6BF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EF9F7A3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E28A5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8A0227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81858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D8E4C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78E12A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062BCC9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F12B29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89F3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4E6291C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C3FE5A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017AB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...</w:t>
            </w:r>
          </w:p>
        </w:tc>
      </w:tr>
      <w:tr w:rsidR="00257585" w:rsidRPr="00AA1A4C" w14:paraId="7230DB92" w14:textId="77777777" w:rsidTr="00E40EF8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0CC1" w14:textId="282E7323" w:rsidR="00257585" w:rsidRPr="00AA1A4C" w:rsidRDefault="00257585" w:rsidP="00E40EF8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W01-W0</w:t>
            </w:r>
            <w:r>
              <w:rPr>
                <w:rFonts w:ascii="Garamond" w:hAnsi="Garamond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7FA06D3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E4CE21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C49D08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C91BF7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42A75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F7C3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742E129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BC4BC4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770C1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16A4B8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F7B1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1AC4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EFA665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CF5EB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70524A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611BE3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36C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2DF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E422B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15B914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69F6E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  <w:tr w:rsidR="00257585" w:rsidRPr="00AA1A4C" w14:paraId="0F393A66" w14:textId="77777777" w:rsidTr="00E40EF8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54F7" w14:textId="378BB922" w:rsidR="00257585" w:rsidRPr="00AA1A4C" w:rsidRDefault="00257585" w:rsidP="00E40EF8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U01-U0</w:t>
            </w:r>
            <w:r>
              <w:rPr>
                <w:rFonts w:ascii="Garamond" w:hAnsi="Garamond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1C7B58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2B4C339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B23CE5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D6F933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231BD4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690F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9E448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B703D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1A6BE6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AA43DF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C2D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88B1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158D42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CECA0F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2A73A5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EA364BF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CB2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7F5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C7EC79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C7C80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52A2B8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  <w:tr w:rsidR="00257585" w:rsidRPr="00AA1A4C" w14:paraId="4FF3D016" w14:textId="77777777" w:rsidTr="00E40EF8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0E75" w14:textId="671EA557" w:rsidR="00257585" w:rsidRPr="00AA1A4C" w:rsidRDefault="00257585" w:rsidP="00E40EF8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color w:val="auto"/>
                <w:sz w:val="18"/>
                <w:szCs w:val="18"/>
              </w:rPr>
              <w:t>K01-K0</w:t>
            </w:r>
            <w:r>
              <w:rPr>
                <w:rFonts w:ascii="Garamond" w:hAnsi="Garamond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716936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DDF3C4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DD740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BA0C5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79060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336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7A9A3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A03C229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3C609B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052FF9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F3B0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95FB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779F5D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29A32E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65E0DF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709798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47C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B763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154FF8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A9B271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AA1A4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2F4842" w14:textId="77777777" w:rsidR="00257585" w:rsidRPr="00AA1A4C" w:rsidRDefault="00257585" w:rsidP="00E40EF8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</w:p>
        </w:tc>
      </w:tr>
    </w:tbl>
    <w:p w14:paraId="7911DB3A" w14:textId="77777777" w:rsidR="00257585" w:rsidRDefault="00257585" w:rsidP="00E34B44">
      <w:pPr>
        <w:rPr>
          <w:rFonts w:ascii="Garamond" w:hAnsi="Garamond" w:cs="Times New Roman"/>
          <w:sz w:val="18"/>
          <w:szCs w:val="18"/>
        </w:rPr>
      </w:pPr>
    </w:p>
    <w:p w14:paraId="4DECA3DA" w14:textId="77777777" w:rsidR="00257585" w:rsidRDefault="00257585" w:rsidP="00E34B44">
      <w:pPr>
        <w:rPr>
          <w:rFonts w:ascii="Garamond" w:hAnsi="Garamond" w:cs="Times New Roman"/>
          <w:sz w:val="18"/>
          <w:szCs w:val="18"/>
        </w:rPr>
      </w:pPr>
    </w:p>
    <w:p w14:paraId="2DED7773" w14:textId="77777777" w:rsidR="00C81338" w:rsidRPr="002A3B9C" w:rsidRDefault="00C81338" w:rsidP="00E34B44">
      <w:pPr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679"/>
        <w:gridCol w:w="8535"/>
      </w:tblGrid>
      <w:tr w:rsidR="00EB20AE" w:rsidRPr="002A3B9C" w14:paraId="45B92855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4DA8" w14:textId="77777777" w:rsidR="00EB20AE" w:rsidRPr="002A3B9C" w:rsidRDefault="00EB20AE" w:rsidP="00EB20AE">
            <w:pPr>
              <w:numPr>
                <w:ilvl w:val="1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 w:hanging="426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Kryteria oceny stopnia osiągnięcia efektów uczenia się:</w:t>
            </w:r>
          </w:p>
        </w:tc>
      </w:tr>
      <w:tr w:rsidR="00EB20AE" w:rsidRPr="002A3B9C" w14:paraId="4D4847F5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19EC" w14:textId="77777777" w:rsidR="00EB20AE" w:rsidRPr="002A3B9C" w:rsidRDefault="00EB20AE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52CC" w14:textId="77777777" w:rsidR="00EB20AE" w:rsidRPr="002A3B9C" w:rsidRDefault="00EB20AE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0A7D" w14:textId="77777777" w:rsidR="00EB20AE" w:rsidRPr="002A3B9C" w:rsidRDefault="00EB20AE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Kryterium oceny</w:t>
            </w:r>
          </w:p>
        </w:tc>
      </w:tr>
      <w:tr w:rsidR="009E5AEB" w:rsidRPr="002A3B9C" w14:paraId="1B3865A4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D673B" w14:textId="77777777" w:rsidR="009E5AEB" w:rsidRPr="002A3B9C" w:rsidRDefault="009E5AEB" w:rsidP="009E5AEB">
            <w:pPr>
              <w:ind w:left="-57" w:right="-57"/>
              <w:jc w:val="center"/>
              <w:rPr>
                <w:rFonts w:ascii="Garamond" w:hAnsi="Garamond" w:cs="Calibri"/>
                <w:spacing w:val="-5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B7B" w14:textId="77777777" w:rsidR="009E5AEB" w:rsidRPr="002A3B9C" w:rsidRDefault="009E5AEB" w:rsidP="009E5AE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00DA" w14:textId="41A484DB" w:rsidR="009E5AEB" w:rsidRPr="002A3B9C" w:rsidRDefault="009E5AEB" w:rsidP="009E5AEB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9E5AEB" w:rsidRPr="002A3B9C" w14:paraId="3B5F0A70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01221" w14:textId="77777777" w:rsidR="009E5AEB" w:rsidRPr="002A3B9C" w:rsidRDefault="009E5AEB" w:rsidP="009E5AE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55C0" w14:textId="77777777" w:rsidR="009E5AEB" w:rsidRPr="002A3B9C" w:rsidRDefault="009E5AEB" w:rsidP="009E5AE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97D1" w14:textId="3EA932BC" w:rsidR="009E5AEB" w:rsidRPr="002A3B9C" w:rsidRDefault="009E5AEB" w:rsidP="009E5AEB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9E5AEB" w:rsidRPr="002A3B9C" w14:paraId="33EAE9CC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0388A" w14:textId="77777777" w:rsidR="009E5AEB" w:rsidRPr="002A3B9C" w:rsidRDefault="009E5AEB" w:rsidP="009E5AE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D569" w14:textId="77777777" w:rsidR="009E5AEB" w:rsidRPr="002A3B9C" w:rsidRDefault="009E5AEB" w:rsidP="009E5AE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D75E" w14:textId="79CDA9D3" w:rsidR="009E5AEB" w:rsidRPr="002A3B9C" w:rsidRDefault="009E5AEB" w:rsidP="009E5AEB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9E5AEB" w:rsidRPr="002A3B9C" w14:paraId="326F61DC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7F6DF" w14:textId="77777777" w:rsidR="009E5AEB" w:rsidRPr="002A3B9C" w:rsidRDefault="009E5AEB" w:rsidP="009E5AE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B8F4" w14:textId="77777777" w:rsidR="009E5AEB" w:rsidRPr="002A3B9C" w:rsidRDefault="009E5AEB" w:rsidP="009E5AE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50B8" w14:textId="281E856E" w:rsidR="009E5AEB" w:rsidRPr="002A3B9C" w:rsidRDefault="009E5AEB" w:rsidP="009E5AEB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9E5AEB" w:rsidRPr="002A3B9C" w14:paraId="38F9346A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58B" w14:textId="77777777" w:rsidR="009E5AEB" w:rsidRPr="002A3B9C" w:rsidRDefault="009E5AEB" w:rsidP="009E5AE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906A" w14:textId="77777777" w:rsidR="009E5AEB" w:rsidRPr="002A3B9C" w:rsidRDefault="009E5AEB" w:rsidP="009E5AE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2A3B9C">
              <w:rPr>
                <w:rFonts w:ascii="Garamond" w:hAnsi="Garamond" w:cs="Calibri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3A81" w14:textId="0F31DF55" w:rsidR="009E5AEB" w:rsidRPr="002A3B9C" w:rsidRDefault="009E5AEB" w:rsidP="009E5AEB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0B8C471A" w14:textId="32B0314F" w:rsidR="00DD34A1" w:rsidRPr="002A3B9C" w:rsidRDefault="007174BB" w:rsidP="00E34B44">
      <w:pPr>
        <w:rPr>
          <w:rFonts w:ascii="Garamond" w:eastAsia="Times New Roman" w:hAnsi="Garamond" w:cs="Times New Roman"/>
          <w:sz w:val="18"/>
          <w:szCs w:val="18"/>
        </w:rPr>
      </w:pPr>
      <w:r>
        <w:rPr>
          <w:rFonts w:ascii="Garamond" w:eastAsia="Times New Roman" w:hAnsi="Garamond" w:cs="Times New Roman"/>
          <w:sz w:val="18"/>
          <w:szCs w:val="18"/>
        </w:rPr>
        <w:t>s</w:t>
      </w:r>
    </w:p>
    <w:p w14:paraId="5A3E76A6" w14:textId="77777777" w:rsidR="00DD34A1" w:rsidRPr="002A3B9C" w:rsidRDefault="00DD34A1" w:rsidP="00E34B44">
      <w:pPr>
        <w:rPr>
          <w:rFonts w:ascii="Garamond" w:eastAsia="Times New Roman" w:hAnsi="Garamond" w:cs="Times New Roman"/>
          <w:sz w:val="18"/>
          <w:szCs w:val="18"/>
        </w:rPr>
      </w:pPr>
    </w:p>
    <w:p w14:paraId="52F189EA" w14:textId="77777777" w:rsidR="00C51E63" w:rsidRPr="002A3B9C" w:rsidRDefault="00413DF1" w:rsidP="00E34B44">
      <w:pPr>
        <w:numPr>
          <w:ilvl w:val="0"/>
          <w:numId w:val="28"/>
        </w:numPr>
        <w:rPr>
          <w:rFonts w:ascii="Garamond" w:hAnsi="Garamond" w:cs="Times New Roman"/>
          <w:b/>
          <w:bCs/>
          <w:sz w:val="18"/>
          <w:szCs w:val="18"/>
        </w:rPr>
      </w:pPr>
      <w:r w:rsidRPr="002A3B9C">
        <w:rPr>
          <w:rFonts w:ascii="Garamond" w:hAnsi="Garamond" w:cs="Times New Roman"/>
          <w:b/>
          <w:bCs/>
          <w:sz w:val="18"/>
          <w:szCs w:val="18"/>
        </w:rPr>
        <w:t>BILANS PUNKTÓW ECTS – NAKŁAD PRACY STUDENTA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51E63" w:rsidRPr="002A3B9C" w14:paraId="10C682E8" w14:textId="77777777">
        <w:trPr>
          <w:trHeight w:val="202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4C1E8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AA56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C51E63" w:rsidRPr="002A3B9C" w14:paraId="5D81C92C" w14:textId="77777777">
        <w:trPr>
          <w:trHeight w:val="402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8B3B5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2EDC9" w14:textId="77777777" w:rsidR="00C51E63" w:rsidRPr="002A3B9C" w:rsidRDefault="00413DF1" w:rsidP="00E34B44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1FD9195B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69A9" w14:textId="77777777" w:rsidR="00C51E63" w:rsidRPr="002A3B9C" w:rsidRDefault="00413DF1" w:rsidP="00E34B44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4C185BAD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niestacjonarne</w:t>
            </w:r>
          </w:p>
        </w:tc>
      </w:tr>
      <w:tr w:rsidR="00C51E63" w:rsidRPr="002A3B9C" w14:paraId="6F6114C3" w14:textId="77777777">
        <w:trPr>
          <w:trHeight w:val="4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F8835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i/>
                <w:i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93053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EF962D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C51E63" w:rsidRPr="002A3B9C" w14:paraId="4E5E9767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48251" w14:textId="097357CC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i/>
                <w:iCs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817A6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FF3F3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C51E63" w:rsidRPr="002A3B9C" w14:paraId="743D457B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67A9BF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i/>
                <w:i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7AFED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4B8AA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C51E63" w:rsidRPr="002A3B9C" w14:paraId="5B13E4ED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3D953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i/>
                <w:iCs/>
                <w:sz w:val="18"/>
                <w:szCs w:val="18"/>
              </w:rPr>
              <w:t>Przygotowanie do ćwiczeń i zaliczenia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B4FC4D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FE3D4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C51E63" w:rsidRPr="002A3B9C" w14:paraId="62971C85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CEE73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494E7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716E08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C51E63" w:rsidRPr="002A3B9C" w14:paraId="6739CC90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2DFE92" w14:textId="77777777" w:rsidR="00C51E63" w:rsidRPr="002A3B9C" w:rsidRDefault="00413DF1" w:rsidP="00E34B44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C023A" w14:textId="77777777" w:rsidR="00C51E63" w:rsidRPr="002A3B9C" w:rsidRDefault="00413DF1" w:rsidP="00E34B44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2A3B9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E4715" w14:textId="77777777" w:rsidR="00C51E63" w:rsidRPr="002A3B9C" w:rsidRDefault="00C51E63" w:rsidP="00E34B44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2B907100" w14:textId="77777777" w:rsidR="00C51E63" w:rsidRPr="002A3B9C" w:rsidRDefault="00413DF1" w:rsidP="00E34B44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Times New Roman"/>
          <w:i/>
          <w:iCs/>
          <w:sz w:val="18"/>
          <w:szCs w:val="18"/>
        </w:rPr>
      </w:pPr>
      <w:r w:rsidRPr="002A3B9C">
        <w:rPr>
          <w:rFonts w:ascii="Garamond" w:hAnsi="Garamond" w:cs="Times New Roman"/>
          <w:b/>
          <w:bCs/>
          <w:i/>
          <w:iCs/>
          <w:sz w:val="18"/>
          <w:szCs w:val="18"/>
        </w:rPr>
        <w:t>Przyjmuję do realizacji</w:t>
      </w:r>
      <w:r w:rsidRPr="002A3B9C">
        <w:rPr>
          <w:rFonts w:ascii="Garamond" w:hAnsi="Garamond" w:cs="Times New Roman"/>
          <w:i/>
          <w:iCs/>
          <w:sz w:val="18"/>
          <w:szCs w:val="18"/>
        </w:rPr>
        <w:t xml:space="preserve"> </w:t>
      </w:r>
      <w:proofErr w:type="gramStart"/>
      <w:r w:rsidRPr="002A3B9C">
        <w:rPr>
          <w:rFonts w:ascii="Garamond" w:hAnsi="Garamond" w:cs="Times New Roman"/>
          <w:i/>
          <w:iCs/>
          <w:sz w:val="18"/>
          <w:szCs w:val="18"/>
        </w:rPr>
        <w:t xml:space="preserve">   (</w:t>
      </w:r>
      <w:proofErr w:type="gramEnd"/>
      <w:r w:rsidRPr="002A3B9C">
        <w:rPr>
          <w:rFonts w:ascii="Garamond" w:hAnsi="Garamond" w:cs="Times New Roman"/>
          <w:i/>
          <w:iCs/>
          <w:sz w:val="18"/>
          <w:szCs w:val="18"/>
        </w:rPr>
        <w:t>data i czytelne  podpisy osób prowadzących przedmiot w danym roku akademickim)</w:t>
      </w:r>
    </w:p>
    <w:p w14:paraId="5F4BD77A" w14:textId="77777777" w:rsidR="00C51E63" w:rsidRPr="002A3B9C" w:rsidRDefault="00C51E63" w:rsidP="00E34B44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Times New Roman"/>
          <w:i/>
          <w:iCs/>
          <w:sz w:val="18"/>
          <w:szCs w:val="18"/>
        </w:rPr>
      </w:pPr>
    </w:p>
    <w:p w14:paraId="7B965249" w14:textId="77777777" w:rsidR="00C51E63" w:rsidRPr="002A3B9C" w:rsidRDefault="00C51E63" w:rsidP="00E34B44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Times New Roman"/>
          <w:i/>
          <w:iCs/>
          <w:sz w:val="18"/>
          <w:szCs w:val="18"/>
        </w:rPr>
      </w:pPr>
    </w:p>
    <w:p w14:paraId="50DFBB19" w14:textId="77777777" w:rsidR="00C51E63" w:rsidRPr="002A3B9C" w:rsidRDefault="00413DF1" w:rsidP="00E34B44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hAnsi="Garamond" w:cs="Times New Roman"/>
          <w:sz w:val="18"/>
          <w:szCs w:val="18"/>
        </w:rPr>
      </w:pPr>
      <w:r w:rsidRPr="002A3B9C">
        <w:rPr>
          <w:rFonts w:ascii="Garamond" w:hAnsi="Garamond" w:cs="Times New Roman"/>
          <w:i/>
          <w:iCs/>
          <w:sz w:val="18"/>
          <w:szCs w:val="18"/>
        </w:rPr>
        <w:tab/>
      </w:r>
      <w:r w:rsidRPr="002A3B9C">
        <w:rPr>
          <w:rFonts w:ascii="Garamond" w:hAnsi="Garamond" w:cs="Times New Roman"/>
          <w:i/>
          <w:iCs/>
          <w:sz w:val="18"/>
          <w:szCs w:val="18"/>
        </w:rPr>
        <w:tab/>
      </w:r>
      <w:r w:rsidRPr="002A3B9C">
        <w:rPr>
          <w:rFonts w:ascii="Garamond" w:hAnsi="Garamond" w:cs="Times New Roman"/>
          <w:i/>
          <w:iCs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sectPr w:rsidR="00C51E63" w:rsidRPr="002A3B9C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510" w:right="510" w:bottom="510" w:left="1418" w:header="0" w:footer="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05F32" w14:textId="77777777" w:rsidR="00082B41" w:rsidRDefault="00082B41">
      <w:r>
        <w:separator/>
      </w:r>
    </w:p>
  </w:endnote>
  <w:endnote w:type="continuationSeparator" w:id="0">
    <w:p w14:paraId="31DF9AC0" w14:textId="77777777" w:rsidR="00082B41" w:rsidRDefault="00082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FF48A" w14:textId="77777777" w:rsidR="00C51E63" w:rsidRDefault="00C51E63">
    <w:pPr>
      <w:pStyle w:val="Nagweki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D0FE0" w14:textId="77777777" w:rsidR="00C51E63" w:rsidRDefault="00C51E6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227B6" w14:textId="77777777" w:rsidR="00082B41" w:rsidRDefault="00082B41">
      <w:r>
        <w:separator/>
      </w:r>
    </w:p>
  </w:footnote>
  <w:footnote w:type="continuationSeparator" w:id="0">
    <w:p w14:paraId="3D062639" w14:textId="77777777" w:rsidR="00082B41" w:rsidRDefault="00082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85762" w14:textId="77777777" w:rsidR="00C51E63" w:rsidRDefault="00C51E63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6D1D4" w14:textId="77777777" w:rsidR="00C51E63" w:rsidRDefault="00C51E6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709D8"/>
    <w:multiLevelType w:val="hybridMultilevel"/>
    <w:tmpl w:val="A18E2CEE"/>
    <w:lvl w:ilvl="0" w:tplc="2D8836BE">
      <w:start w:val="1"/>
      <w:numFmt w:val="decimal"/>
      <w:lvlText w:val="%1."/>
      <w:lvlJc w:val="left"/>
      <w:pPr>
        <w:tabs>
          <w:tab w:val="num" w:pos="189"/>
        </w:tabs>
        <w:ind w:left="6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103412">
      <w:start w:val="1"/>
      <w:numFmt w:val="decimal"/>
      <w:lvlText w:val="%2."/>
      <w:lvlJc w:val="left"/>
      <w:pPr>
        <w:tabs>
          <w:tab w:val="num" w:pos="989"/>
        </w:tabs>
        <w:ind w:left="14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FE1D80">
      <w:start w:val="1"/>
      <w:numFmt w:val="decimal"/>
      <w:lvlText w:val="%3."/>
      <w:lvlJc w:val="left"/>
      <w:pPr>
        <w:tabs>
          <w:tab w:val="num" w:pos="1789"/>
        </w:tabs>
        <w:ind w:left="22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2A47FC">
      <w:start w:val="1"/>
      <w:numFmt w:val="decimal"/>
      <w:lvlText w:val="%4."/>
      <w:lvlJc w:val="left"/>
      <w:pPr>
        <w:tabs>
          <w:tab w:val="num" w:pos="2589"/>
        </w:tabs>
        <w:ind w:left="30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D02FA9A">
      <w:start w:val="1"/>
      <w:numFmt w:val="decimal"/>
      <w:lvlText w:val="%5."/>
      <w:lvlJc w:val="left"/>
      <w:pPr>
        <w:tabs>
          <w:tab w:val="num" w:pos="3389"/>
        </w:tabs>
        <w:ind w:left="38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EE338C">
      <w:start w:val="1"/>
      <w:numFmt w:val="decimal"/>
      <w:lvlText w:val="%6."/>
      <w:lvlJc w:val="left"/>
      <w:pPr>
        <w:tabs>
          <w:tab w:val="num" w:pos="4189"/>
        </w:tabs>
        <w:ind w:left="46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D075E0">
      <w:start w:val="1"/>
      <w:numFmt w:val="decimal"/>
      <w:lvlText w:val="%7."/>
      <w:lvlJc w:val="left"/>
      <w:pPr>
        <w:tabs>
          <w:tab w:val="num" w:pos="4989"/>
        </w:tabs>
        <w:ind w:left="54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809A36">
      <w:start w:val="1"/>
      <w:numFmt w:val="decimal"/>
      <w:lvlText w:val="%8."/>
      <w:lvlJc w:val="left"/>
      <w:pPr>
        <w:tabs>
          <w:tab w:val="num" w:pos="5789"/>
        </w:tabs>
        <w:ind w:left="62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56903A">
      <w:start w:val="1"/>
      <w:numFmt w:val="decimal"/>
      <w:lvlText w:val="%9."/>
      <w:lvlJc w:val="left"/>
      <w:pPr>
        <w:tabs>
          <w:tab w:val="num" w:pos="6589"/>
        </w:tabs>
        <w:ind w:left="7087" w:hanging="68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2491F2F"/>
    <w:multiLevelType w:val="hybridMultilevel"/>
    <w:tmpl w:val="4EEE87C0"/>
    <w:lvl w:ilvl="0" w:tplc="A58A0E78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7163"/>
    <w:multiLevelType w:val="multilevel"/>
    <w:tmpl w:val="7F80E154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BFB2E41"/>
    <w:multiLevelType w:val="hybridMultilevel"/>
    <w:tmpl w:val="7EA4FF68"/>
    <w:styleLink w:val="Numery"/>
    <w:lvl w:ilvl="0" w:tplc="F35840AC">
      <w:start w:val="1"/>
      <w:numFmt w:val="decimal"/>
      <w:lvlText w:val="%1.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C908FBA">
      <w:start w:val="1"/>
      <w:numFmt w:val="decimal"/>
      <w:lvlText w:val="%2."/>
      <w:lvlJc w:val="left"/>
      <w:pPr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D6EB4CE">
      <w:start w:val="1"/>
      <w:numFmt w:val="decimal"/>
      <w:lvlText w:val="%3."/>
      <w:lvlJc w:val="left"/>
      <w:pPr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C2D8F2">
      <w:start w:val="1"/>
      <w:numFmt w:val="decimal"/>
      <w:lvlText w:val="%4.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FA7D24">
      <w:start w:val="1"/>
      <w:numFmt w:val="decimal"/>
      <w:lvlText w:val="%5."/>
      <w:lvlJc w:val="left"/>
      <w:pPr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1A5EFC">
      <w:start w:val="1"/>
      <w:numFmt w:val="decimal"/>
      <w:lvlText w:val="%6."/>
      <w:lvlJc w:val="left"/>
      <w:pPr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581D32">
      <w:start w:val="1"/>
      <w:numFmt w:val="decimal"/>
      <w:lvlText w:val="%7.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9E26F18">
      <w:start w:val="1"/>
      <w:numFmt w:val="decimal"/>
      <w:lvlText w:val="%8."/>
      <w:lvlJc w:val="left"/>
      <w:pPr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BAD428">
      <w:start w:val="1"/>
      <w:numFmt w:val="decimal"/>
      <w:lvlText w:val="%9."/>
      <w:lvlJc w:val="left"/>
      <w:pPr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F08775E"/>
    <w:multiLevelType w:val="multilevel"/>
    <w:tmpl w:val="653AFA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4B66F7C"/>
    <w:multiLevelType w:val="multilevel"/>
    <w:tmpl w:val="817ABBDE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EAE5722"/>
    <w:multiLevelType w:val="multilevel"/>
    <w:tmpl w:val="1778B472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98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6556B4B"/>
    <w:multiLevelType w:val="multilevel"/>
    <w:tmpl w:val="F2926A86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BDA3496"/>
    <w:multiLevelType w:val="multilevel"/>
    <w:tmpl w:val="56AEB05E"/>
    <w:styleLink w:val="Zaimportowanystyl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EDC1953"/>
    <w:multiLevelType w:val="multilevel"/>
    <w:tmpl w:val="56AEB05E"/>
    <w:numStyleLink w:val="Zaimportowanystyl1"/>
  </w:abstractNum>
  <w:abstractNum w:abstractNumId="12" w15:restartNumberingAfterBreak="0">
    <w:nsid w:val="5426061D"/>
    <w:multiLevelType w:val="hybridMultilevel"/>
    <w:tmpl w:val="7EA4FF68"/>
    <w:numStyleLink w:val="Numery"/>
  </w:abstractNum>
  <w:abstractNum w:abstractNumId="13" w15:restartNumberingAfterBreak="0">
    <w:nsid w:val="55030978"/>
    <w:multiLevelType w:val="multilevel"/>
    <w:tmpl w:val="D716F84E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DBF3FFA"/>
    <w:multiLevelType w:val="multilevel"/>
    <w:tmpl w:val="6040008A"/>
    <w:numStyleLink w:val="Zaimportowanystyl2"/>
  </w:abstractNum>
  <w:abstractNum w:abstractNumId="15" w15:restartNumberingAfterBreak="0">
    <w:nsid w:val="5FFC7F20"/>
    <w:multiLevelType w:val="multilevel"/>
    <w:tmpl w:val="6040008A"/>
    <w:styleLink w:val="Zaimportowanystyl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08B7F5B"/>
    <w:multiLevelType w:val="multilevel"/>
    <w:tmpl w:val="3696817C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44A49CB"/>
    <w:multiLevelType w:val="multilevel"/>
    <w:tmpl w:val="7A185CC4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8FC5E40"/>
    <w:multiLevelType w:val="multilevel"/>
    <w:tmpl w:val="56AEB05E"/>
    <w:numStyleLink w:val="Zaimportowanystyl1"/>
  </w:abstractNum>
  <w:abstractNum w:abstractNumId="19" w15:restartNumberingAfterBreak="0">
    <w:nsid w:val="6E904C8A"/>
    <w:multiLevelType w:val="multilevel"/>
    <w:tmpl w:val="04BA968E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98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75489090">
    <w:abstractNumId w:val="10"/>
  </w:num>
  <w:num w:numId="2" w16cid:durableId="818154165">
    <w:abstractNumId w:val="18"/>
  </w:num>
  <w:num w:numId="3" w16cid:durableId="520778788">
    <w:abstractNumId w:val="18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719352680">
    <w:abstractNumId w:val="18"/>
    <w:lvlOverride w:ilvl="0">
      <w:startOverride w:val="2"/>
    </w:lvlOverride>
  </w:num>
  <w:num w:numId="5" w16cid:durableId="1321734277">
    <w:abstractNumId w:val="18"/>
    <w:lvlOverride w:ilvl="0">
      <w:startOverride w:val="3"/>
    </w:lvlOverride>
  </w:num>
  <w:num w:numId="6" w16cid:durableId="2064670516">
    <w:abstractNumId w:val="2"/>
  </w:num>
  <w:num w:numId="7" w16cid:durableId="432169596">
    <w:abstractNumId w:val="16"/>
  </w:num>
  <w:num w:numId="8" w16cid:durableId="86318213">
    <w:abstractNumId w:val="16"/>
  </w:num>
  <w:num w:numId="9" w16cid:durableId="1893735602">
    <w:abstractNumId w:val="13"/>
  </w:num>
  <w:num w:numId="10" w16cid:durableId="957101324">
    <w:abstractNumId w:val="13"/>
  </w:num>
  <w:num w:numId="11" w16cid:durableId="810556560">
    <w:abstractNumId w:val="17"/>
  </w:num>
  <w:num w:numId="12" w16cid:durableId="1328442871">
    <w:abstractNumId w:val="17"/>
  </w:num>
  <w:num w:numId="13" w16cid:durableId="106051250">
    <w:abstractNumId w:val="9"/>
  </w:num>
  <w:num w:numId="14" w16cid:durableId="1856921565">
    <w:abstractNumId w:val="9"/>
  </w:num>
  <w:num w:numId="15" w16cid:durableId="172648254">
    <w:abstractNumId w:val="18"/>
    <w:lvlOverride w:ilvl="0">
      <w:startOverride w:val="4"/>
    </w:lvlOverride>
  </w:num>
  <w:num w:numId="16" w16cid:durableId="1034844685">
    <w:abstractNumId w:val="7"/>
  </w:num>
  <w:num w:numId="17" w16cid:durableId="389033831">
    <w:abstractNumId w:val="19"/>
  </w:num>
  <w:num w:numId="18" w16cid:durableId="947739273">
    <w:abstractNumId w:val="19"/>
  </w:num>
  <w:num w:numId="19" w16cid:durableId="43333364">
    <w:abstractNumId w:val="0"/>
  </w:num>
  <w:num w:numId="20" w16cid:durableId="2004772860">
    <w:abstractNumId w:val="18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1481535862">
    <w:abstractNumId w:val="5"/>
  </w:num>
  <w:num w:numId="22" w16cid:durableId="1731146172">
    <w:abstractNumId w:val="5"/>
    <w:lvlOverride w:ilvl="0">
      <w:startOverride w:val="5"/>
    </w:lvlOverride>
  </w:num>
  <w:num w:numId="23" w16cid:durableId="1537541736">
    <w:abstractNumId w:val="3"/>
  </w:num>
  <w:num w:numId="24" w16cid:durableId="651132899">
    <w:abstractNumId w:val="12"/>
  </w:num>
  <w:num w:numId="25" w16cid:durableId="350886641">
    <w:abstractNumId w:val="12"/>
    <w:lvlOverride w:ilvl="0">
      <w:startOverride w:val="1"/>
    </w:lvlOverride>
  </w:num>
  <w:num w:numId="26" w16cid:durableId="1551653580">
    <w:abstractNumId w:val="15"/>
  </w:num>
  <w:num w:numId="27" w16cid:durableId="1674530828">
    <w:abstractNumId w:val="14"/>
  </w:num>
  <w:num w:numId="28" w16cid:durableId="54396737">
    <w:abstractNumId w:val="14"/>
    <w:lvlOverride w:ilvl="0">
      <w:startOverride w:val="5"/>
    </w:lvlOverride>
  </w:num>
  <w:num w:numId="29" w16cid:durableId="260573896">
    <w:abstractNumId w:val="14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0" w16cid:durableId="1537696289">
    <w:abstractNumId w:val="1"/>
  </w:num>
  <w:num w:numId="31" w16cid:durableId="1056857162">
    <w:abstractNumId w:val="11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395976054">
    <w:abstractNumId w:val="4"/>
  </w:num>
  <w:num w:numId="33" w16cid:durableId="1013149513">
    <w:abstractNumId w:val="6"/>
  </w:num>
  <w:num w:numId="34" w16cid:durableId="1707099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E63"/>
    <w:rsid w:val="00012FB6"/>
    <w:rsid w:val="00023CD0"/>
    <w:rsid w:val="000816A7"/>
    <w:rsid w:val="00082B41"/>
    <w:rsid w:val="000B71A7"/>
    <w:rsid w:val="00132493"/>
    <w:rsid w:val="001331AB"/>
    <w:rsid w:val="00154813"/>
    <w:rsid w:val="00162FC0"/>
    <w:rsid w:val="0017767E"/>
    <w:rsid w:val="001D29C3"/>
    <w:rsid w:val="001D49B3"/>
    <w:rsid w:val="00257585"/>
    <w:rsid w:val="00297F23"/>
    <w:rsid w:val="002A3B9C"/>
    <w:rsid w:val="00380982"/>
    <w:rsid w:val="003860AD"/>
    <w:rsid w:val="00395FDA"/>
    <w:rsid w:val="003C017B"/>
    <w:rsid w:val="003D1D53"/>
    <w:rsid w:val="003F0DCE"/>
    <w:rsid w:val="00413DF1"/>
    <w:rsid w:val="00461F8A"/>
    <w:rsid w:val="004C6916"/>
    <w:rsid w:val="006A4600"/>
    <w:rsid w:val="007174BB"/>
    <w:rsid w:val="00743813"/>
    <w:rsid w:val="0078787C"/>
    <w:rsid w:val="007B63E4"/>
    <w:rsid w:val="007D2340"/>
    <w:rsid w:val="007D5CAE"/>
    <w:rsid w:val="00877D18"/>
    <w:rsid w:val="008A0640"/>
    <w:rsid w:val="008B3DCA"/>
    <w:rsid w:val="008E3787"/>
    <w:rsid w:val="00904822"/>
    <w:rsid w:val="00905768"/>
    <w:rsid w:val="009269D2"/>
    <w:rsid w:val="0093180D"/>
    <w:rsid w:val="00943DC4"/>
    <w:rsid w:val="00960A57"/>
    <w:rsid w:val="009E5AEB"/>
    <w:rsid w:val="00A3651C"/>
    <w:rsid w:val="00A541BC"/>
    <w:rsid w:val="00A753FF"/>
    <w:rsid w:val="00A75828"/>
    <w:rsid w:val="00AF5F6B"/>
    <w:rsid w:val="00B30356"/>
    <w:rsid w:val="00B34C91"/>
    <w:rsid w:val="00B66EE6"/>
    <w:rsid w:val="00B70500"/>
    <w:rsid w:val="00B715AC"/>
    <w:rsid w:val="00C257AF"/>
    <w:rsid w:val="00C51E63"/>
    <w:rsid w:val="00C55AEF"/>
    <w:rsid w:val="00C76A3B"/>
    <w:rsid w:val="00C81338"/>
    <w:rsid w:val="00CC2F23"/>
    <w:rsid w:val="00CE3205"/>
    <w:rsid w:val="00CF3EE7"/>
    <w:rsid w:val="00D55E80"/>
    <w:rsid w:val="00D9094A"/>
    <w:rsid w:val="00DC1AD3"/>
    <w:rsid w:val="00DD34A1"/>
    <w:rsid w:val="00DF6042"/>
    <w:rsid w:val="00E10459"/>
    <w:rsid w:val="00E115D2"/>
    <w:rsid w:val="00E34B44"/>
    <w:rsid w:val="00E70F5D"/>
    <w:rsid w:val="00EB20AE"/>
    <w:rsid w:val="00EE7450"/>
    <w:rsid w:val="00FD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4BB30"/>
  <w15:docId w15:val="{03E6C2A6-8279-4A0B-8F03-C53ADB5BF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Nagwek8">
    <w:name w:val="heading 8"/>
    <w:pPr>
      <w:outlineLvl w:val="7"/>
    </w:pPr>
    <w:rPr>
      <w:rFonts w:ascii="Arial Unicode MS" w:hAnsi="Arial Unicode MS"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2">
    <w:name w:val="Body text (2)"/>
    <w:pPr>
      <w:shd w:val="clear" w:color="auto" w:fill="FFFFFF"/>
      <w:spacing w:line="326" w:lineRule="exact"/>
      <w:jc w:val="right"/>
    </w:pPr>
    <w:rPr>
      <w:rFonts w:cs="Arial Unicode MS"/>
      <w:color w:val="000000"/>
      <w:sz w:val="19"/>
      <w:szCs w:val="19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customStyle="1" w:styleId="Tre">
    <w:name w:val="Treść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66CC"/>
      <w:u w:val="single" w:color="0066CC"/>
    </w:rPr>
  </w:style>
  <w:style w:type="paragraph" w:customStyle="1" w:styleId="Heading2">
    <w:name w:val="Heading #2"/>
    <w:pPr>
      <w:shd w:val="clear" w:color="auto" w:fill="FFFFFF"/>
      <w:spacing w:before="360" w:after="120" w:line="20" w:lineRule="atLeast"/>
      <w:jc w:val="both"/>
      <w:outlineLvl w:val="1"/>
    </w:pPr>
    <w:rPr>
      <w:rFonts w:cs="Arial Unicode MS"/>
      <w:color w:val="000000"/>
      <w:sz w:val="21"/>
      <w:szCs w:val="21"/>
      <w:u w:color="000000"/>
    </w:rPr>
  </w:style>
  <w:style w:type="numbering" w:customStyle="1" w:styleId="Numery">
    <w:name w:val="Numery"/>
    <w:pPr>
      <w:numPr>
        <w:numId w:val="23"/>
      </w:numPr>
    </w:pPr>
  </w:style>
  <w:style w:type="numbering" w:customStyle="1" w:styleId="Zaimportowanystyl2">
    <w:name w:val="Zaimportowany styl 2"/>
    <w:pPr>
      <w:numPr>
        <w:numId w:val="26"/>
      </w:numPr>
    </w:pPr>
  </w:style>
  <w:style w:type="paragraph" w:customStyle="1" w:styleId="Bodytext3">
    <w:name w:val="Body text (3)"/>
    <w:pPr>
      <w:shd w:val="clear" w:color="auto" w:fill="FFFFFF"/>
      <w:spacing w:before="120" w:line="293" w:lineRule="exact"/>
      <w:jc w:val="both"/>
    </w:pPr>
    <w:rPr>
      <w:rFonts w:cs="Arial Unicode MS"/>
      <w:color w:val="000000"/>
      <w:sz w:val="21"/>
      <w:szCs w:val="21"/>
      <w:u w:color="000000"/>
    </w:rPr>
  </w:style>
  <w:style w:type="paragraph" w:styleId="Akapitzlist">
    <w:name w:val="List Paragraph"/>
    <w:basedOn w:val="Normalny"/>
    <w:uiPriority w:val="34"/>
    <w:qFormat/>
    <w:rsid w:val="00154813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70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tarzyna.lisowska@ujk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762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Lisowska</cp:lastModifiedBy>
  <cp:revision>71</cp:revision>
  <dcterms:created xsi:type="dcterms:W3CDTF">2021-03-12T06:34:00Z</dcterms:created>
  <dcterms:modified xsi:type="dcterms:W3CDTF">2026-03-17T19:29:00Z</dcterms:modified>
</cp:coreProperties>
</file>